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9B" w:rsidRDefault="006822BF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2BF">
        <w:rPr>
          <w:rFonts w:ascii="Times New Roman" w:hAnsi="Times New Roman" w:cs="Times New Roman"/>
          <w:b/>
          <w:sz w:val="28"/>
          <w:szCs w:val="28"/>
        </w:rPr>
        <w:t>201</w:t>
      </w:r>
      <w:r w:rsidR="007B6698">
        <w:rPr>
          <w:rFonts w:ascii="Times New Roman" w:hAnsi="Times New Roman" w:cs="Times New Roman"/>
          <w:b/>
          <w:sz w:val="28"/>
          <w:szCs w:val="28"/>
        </w:rPr>
        <w:t>7</w:t>
      </w:r>
      <w:r w:rsidRPr="006822BF">
        <w:rPr>
          <w:rFonts w:ascii="Times New Roman" w:hAnsi="Times New Roman" w:cs="Times New Roman"/>
          <w:b/>
          <w:sz w:val="28"/>
          <w:szCs w:val="28"/>
        </w:rPr>
        <w:t>-201</w:t>
      </w:r>
      <w:r w:rsidR="007B6698">
        <w:rPr>
          <w:rFonts w:ascii="Times New Roman" w:hAnsi="Times New Roman" w:cs="Times New Roman"/>
          <w:b/>
          <w:sz w:val="28"/>
          <w:szCs w:val="28"/>
        </w:rPr>
        <w:t>8</w:t>
      </w:r>
      <w:r w:rsidRPr="006822BF">
        <w:rPr>
          <w:rFonts w:ascii="Times New Roman" w:hAnsi="Times New Roman" w:cs="Times New Roman"/>
          <w:b/>
          <w:sz w:val="28"/>
          <w:szCs w:val="28"/>
        </w:rPr>
        <w:t xml:space="preserve"> EĞİTİM-ÖĞRETİM YILI BAHAR YARIYILI YATAY </w:t>
      </w:r>
      <w:r w:rsidR="00B50BB5">
        <w:rPr>
          <w:rFonts w:ascii="Times New Roman" w:hAnsi="Times New Roman" w:cs="Times New Roman"/>
          <w:b/>
          <w:sz w:val="28"/>
          <w:szCs w:val="28"/>
        </w:rPr>
        <w:t>GEÇİŞ BAŞVURU SONUÇLARI</w:t>
      </w:r>
    </w:p>
    <w:p w:rsidR="00E35BB3" w:rsidRPr="007B6698" w:rsidRDefault="00E35BB3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B6698" w:rsidRPr="007B6698" w:rsidRDefault="007B6698" w:rsidP="007B6698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B6698">
        <w:rPr>
          <w:rFonts w:ascii="Times New Roman" w:hAnsi="Times New Roman" w:cs="Times New Roman"/>
          <w:b/>
          <w:sz w:val="24"/>
          <w:szCs w:val="24"/>
        </w:rPr>
        <w:t xml:space="preserve">2017-2018 Eğitim-Öğretim Yılı Güz Yarıyılı </w:t>
      </w:r>
      <w:r w:rsidRPr="007B669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Kurum İçi</w:t>
      </w:r>
      <w:r w:rsidRPr="007B6698">
        <w:rPr>
          <w:rFonts w:ascii="Times New Roman" w:hAnsi="Times New Roman" w:cs="Times New Roman"/>
          <w:b/>
          <w:sz w:val="24"/>
          <w:szCs w:val="24"/>
        </w:rPr>
        <w:t xml:space="preserve"> Yatay Geçiş Değerlendirme Tablosu</w:t>
      </w:r>
    </w:p>
    <w:tbl>
      <w:tblPr>
        <w:tblW w:w="14354" w:type="dxa"/>
        <w:tblCellMar>
          <w:left w:w="70" w:type="dxa"/>
          <w:right w:w="70" w:type="dxa"/>
        </w:tblCellMar>
        <w:tblLook w:val="04A0"/>
      </w:tblPr>
      <w:tblGrid>
        <w:gridCol w:w="821"/>
        <w:gridCol w:w="1655"/>
        <w:gridCol w:w="2532"/>
        <w:gridCol w:w="3067"/>
        <w:gridCol w:w="1078"/>
        <w:gridCol w:w="2558"/>
        <w:gridCol w:w="1107"/>
        <w:gridCol w:w="1536"/>
      </w:tblGrid>
      <w:tr w:rsidR="007B6698" w:rsidRPr="00B36EB2" w:rsidTr="007B6698">
        <w:trPr>
          <w:trHeight w:val="8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Default="007B6698" w:rsidP="00F9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42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S.No</w:t>
            </w:r>
          </w:p>
          <w:p w:rsidR="007B6698" w:rsidRPr="00142136" w:rsidRDefault="007B6698" w:rsidP="00F9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142136" w:rsidRDefault="007B6698" w:rsidP="00F9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42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142136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42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98" w:rsidRPr="00B36EB2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36E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Başvurduğu Bölüm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142136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142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142136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42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Gerekçe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142136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421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Durumu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142136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Kabul</w:t>
            </w: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Red</w:t>
            </w:r>
            <w:proofErr w:type="spellEnd"/>
          </w:p>
        </w:tc>
      </w:tr>
      <w:tr w:rsidR="007B6698" w:rsidRPr="00B36EB2" w:rsidTr="007B6698">
        <w:trPr>
          <w:trHeight w:val="117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166912088</w:t>
            </w:r>
            <w:proofErr w:type="gramEnd"/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7B66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Semanur</w:t>
            </w:r>
            <w:proofErr w:type="spellEnd"/>
            <w:r w:rsidRPr="007B66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BAYIN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98" w:rsidRPr="00B36EB2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Yerel Yönetimler (N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E653A1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3,34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142136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</w:pPr>
            <w:r w:rsidRPr="00ED6EEF">
              <w:rPr>
                <w:rFonts w:ascii="Times New Roman" w:hAnsi="Times New Roman" w:cs="Times New Roman"/>
                <w:sz w:val="16"/>
                <w:szCs w:val="16"/>
              </w:rPr>
              <w:t>ADÜ Yatay Geçiş Yönergesi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 uygun. Evrakları tam.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Uygun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Kabul edildi</w:t>
            </w:r>
          </w:p>
        </w:tc>
      </w:tr>
      <w:tr w:rsidR="007B6698" w:rsidRPr="00B36EB2" w:rsidTr="007B6698">
        <w:trPr>
          <w:trHeight w:val="119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166913080</w:t>
            </w:r>
            <w:proofErr w:type="gramEnd"/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Ahmet ALTAN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98" w:rsidRPr="00B36EB2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 (N.Ö.)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E653A1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3,28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Default="007B6698" w:rsidP="007B6698">
            <w:r w:rsidRPr="007D656A">
              <w:rPr>
                <w:rFonts w:ascii="Times New Roman" w:hAnsi="Times New Roman" w:cs="Times New Roman"/>
                <w:sz w:val="16"/>
                <w:szCs w:val="16"/>
              </w:rPr>
              <w:t>ADÜ Yatay Geçiş Yönergesi</w:t>
            </w:r>
            <w:r w:rsidRPr="007D6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 uygun. Evrakları tam.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Uygun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F9724E">
            <w:pPr>
              <w:rPr>
                <w:sz w:val="24"/>
                <w:szCs w:val="24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Kabul edildi</w:t>
            </w:r>
          </w:p>
        </w:tc>
      </w:tr>
      <w:tr w:rsidR="007B6698" w:rsidRPr="00B36EB2" w:rsidTr="007B6698">
        <w:trPr>
          <w:trHeight w:val="178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166913041</w:t>
            </w:r>
            <w:proofErr w:type="gramEnd"/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Buket BOZDOĞAN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98" w:rsidRDefault="007B6698" w:rsidP="00F9724E">
            <w:r w:rsidRPr="008B5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 (N.Ö.)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E653A1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3,03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Default="007B6698" w:rsidP="00F9724E">
            <w:r w:rsidRPr="007D656A">
              <w:rPr>
                <w:rFonts w:ascii="Times New Roman" w:hAnsi="Times New Roman" w:cs="Times New Roman"/>
                <w:sz w:val="16"/>
                <w:szCs w:val="16"/>
              </w:rPr>
              <w:t>ADÜ Yatay Geçiş Yönergesi</w:t>
            </w:r>
            <w:r w:rsidRPr="007D6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 uygun. Evrakları tam.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Uygun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rPr>
                <w:sz w:val="24"/>
                <w:szCs w:val="24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Kabul edildi</w:t>
            </w:r>
          </w:p>
        </w:tc>
      </w:tr>
      <w:tr w:rsidR="007B6698" w:rsidRPr="00B36EB2" w:rsidTr="007B6698">
        <w:trPr>
          <w:trHeight w:val="178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166913029</w:t>
            </w:r>
            <w:proofErr w:type="gramEnd"/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Ece DUMAN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98" w:rsidRDefault="007B6698" w:rsidP="00F9724E">
            <w:r w:rsidRPr="008B5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 (N.Ö.)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E653A1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2,78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Default="007B6698" w:rsidP="00F9724E">
            <w:r w:rsidRPr="007D656A">
              <w:rPr>
                <w:rFonts w:ascii="Times New Roman" w:hAnsi="Times New Roman" w:cs="Times New Roman"/>
                <w:sz w:val="16"/>
                <w:szCs w:val="16"/>
              </w:rPr>
              <w:t>ADÜ Yatay Geçiş Yönergesi</w:t>
            </w:r>
            <w:r w:rsidRPr="007D6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 uygun. Evrakları tam.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Uygun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rPr>
                <w:sz w:val="24"/>
                <w:szCs w:val="24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Kabul edildi</w:t>
            </w:r>
          </w:p>
        </w:tc>
      </w:tr>
      <w:tr w:rsidR="007B6698" w:rsidRPr="00B36EB2" w:rsidTr="007B6698">
        <w:trPr>
          <w:trHeight w:val="178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166911013</w:t>
            </w:r>
            <w:proofErr w:type="gramEnd"/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Aylin ÜNAL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98" w:rsidRPr="00B36EB2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Gıda Kalite Kontrolü ve Analizi(N.O.)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E653A1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3,29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Default="007B6698" w:rsidP="00F9724E">
            <w:r w:rsidRPr="007D656A">
              <w:rPr>
                <w:rFonts w:ascii="Times New Roman" w:hAnsi="Times New Roman" w:cs="Times New Roman"/>
                <w:sz w:val="16"/>
                <w:szCs w:val="16"/>
              </w:rPr>
              <w:t>ADÜ Yatay Geçiş Yönergesi</w:t>
            </w:r>
            <w:r w:rsidRPr="007D6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 uygun. Evrakları tam.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Uygun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rPr>
                <w:sz w:val="24"/>
                <w:szCs w:val="24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Kabul edildi</w:t>
            </w:r>
          </w:p>
        </w:tc>
      </w:tr>
      <w:tr w:rsidR="007B6698" w:rsidRPr="00B36EB2" w:rsidTr="007B6698">
        <w:trPr>
          <w:trHeight w:val="178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166911043</w:t>
            </w:r>
            <w:proofErr w:type="gramEnd"/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Şirin ÇELİK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98" w:rsidRPr="00B36EB2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Gıda Kalite Kontrolü ve Analizi(N.O.)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E653A1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3,03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Default="007B6698" w:rsidP="00F9724E">
            <w:r w:rsidRPr="007D656A">
              <w:rPr>
                <w:rFonts w:ascii="Times New Roman" w:hAnsi="Times New Roman" w:cs="Times New Roman"/>
                <w:sz w:val="16"/>
                <w:szCs w:val="16"/>
              </w:rPr>
              <w:t>ADÜ Yatay Geçiş Yönergesi</w:t>
            </w:r>
            <w:r w:rsidRPr="007D6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 uygun. Evrakları tam.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Uygun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rPr>
                <w:sz w:val="24"/>
                <w:szCs w:val="24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Kabul edildi</w:t>
            </w:r>
          </w:p>
        </w:tc>
      </w:tr>
      <w:tr w:rsidR="007B6698" w:rsidRPr="00B36EB2" w:rsidTr="007B6698">
        <w:trPr>
          <w:trHeight w:val="38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166914046</w:t>
            </w:r>
            <w:proofErr w:type="gramEnd"/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Sultan ÇİÇEKÇİ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98" w:rsidRPr="00B36EB2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Gıda Teknolojisi(N.O.)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E653A1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3,59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Default="007B6698" w:rsidP="00F9724E">
            <w:r w:rsidRPr="007D656A">
              <w:rPr>
                <w:rFonts w:ascii="Times New Roman" w:hAnsi="Times New Roman" w:cs="Times New Roman"/>
                <w:sz w:val="16"/>
                <w:szCs w:val="16"/>
              </w:rPr>
              <w:t>ADÜ Yatay Geçiş Yönergesi</w:t>
            </w:r>
            <w:r w:rsidRPr="007D6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 uygun. Evrakları tam.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Uygun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6698" w:rsidRPr="007B6698" w:rsidRDefault="007B6698" w:rsidP="00F9724E">
            <w:pPr>
              <w:rPr>
                <w:sz w:val="24"/>
                <w:szCs w:val="24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Kabul edildi</w:t>
            </w:r>
          </w:p>
        </w:tc>
      </w:tr>
    </w:tbl>
    <w:p w:rsidR="00312F14" w:rsidRDefault="00312F14" w:rsidP="00312F14">
      <w:pPr>
        <w:rPr>
          <w:rFonts w:ascii="Times New Roman" w:hAnsi="Times New Roman" w:cs="Times New Roman"/>
          <w:sz w:val="16"/>
          <w:szCs w:val="16"/>
        </w:rPr>
      </w:pPr>
    </w:p>
    <w:p w:rsidR="007B6698" w:rsidRPr="007B6698" w:rsidRDefault="007B6698" w:rsidP="007B6698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B6698">
        <w:rPr>
          <w:rFonts w:ascii="Times New Roman" w:hAnsi="Times New Roman" w:cs="Times New Roman"/>
          <w:b/>
          <w:sz w:val="24"/>
          <w:szCs w:val="24"/>
        </w:rPr>
        <w:t xml:space="preserve">2017-2018 Eğitim-Öğretim Yılı Güz Yarıyılı </w:t>
      </w:r>
      <w:proofErr w:type="spellStart"/>
      <w:r w:rsidRPr="007B669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Kurumlararası</w:t>
      </w:r>
      <w:proofErr w:type="spellEnd"/>
      <w:r w:rsidRPr="007B6698">
        <w:rPr>
          <w:rFonts w:ascii="Times New Roman" w:hAnsi="Times New Roman" w:cs="Times New Roman"/>
          <w:b/>
          <w:sz w:val="24"/>
          <w:szCs w:val="24"/>
        </w:rPr>
        <w:t xml:space="preserve"> Yatay Geçiş Değerlendirme Tablosu</w:t>
      </w:r>
    </w:p>
    <w:tbl>
      <w:tblPr>
        <w:tblpPr w:leftFromText="141" w:rightFromText="141" w:vertAnchor="page" w:horzAnchor="margin" w:tblpY="7036"/>
        <w:tblW w:w="14325" w:type="dxa"/>
        <w:tblCellMar>
          <w:left w:w="70" w:type="dxa"/>
          <w:right w:w="70" w:type="dxa"/>
        </w:tblCellMar>
        <w:tblLook w:val="04A0"/>
      </w:tblPr>
      <w:tblGrid>
        <w:gridCol w:w="785"/>
        <w:gridCol w:w="1627"/>
        <w:gridCol w:w="2107"/>
        <w:gridCol w:w="2270"/>
        <w:gridCol w:w="1581"/>
        <w:gridCol w:w="1012"/>
        <w:gridCol w:w="2312"/>
        <w:gridCol w:w="1134"/>
        <w:gridCol w:w="1497"/>
      </w:tblGrid>
      <w:tr w:rsidR="007B6698" w:rsidRPr="00A50B7B" w:rsidTr="007B6698">
        <w:trPr>
          <w:trHeight w:val="32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S.No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Merkezi Yerleştirme Puanı(ÖSYM)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Başvurduğu Bölüm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Köşk MYO Taban Yerleştirme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Gano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Gerekçe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Durumu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Kabul</w:t>
            </w:r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/</w:t>
            </w:r>
            <w:proofErr w:type="spellStart"/>
            <w:r w:rsidRPr="00760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Red</w:t>
            </w:r>
            <w:proofErr w:type="spellEnd"/>
          </w:p>
        </w:tc>
      </w:tr>
      <w:tr w:rsidR="007B6698" w:rsidRPr="00A50B7B" w:rsidTr="007B6698">
        <w:trPr>
          <w:trHeight w:val="304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spell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Melinda</w:t>
            </w:r>
            <w:proofErr w:type="spellEnd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YILDIZ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203,13524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(İ.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203,71419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F62BA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F62B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1,53 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ADÜ Yatay Geçiş Yönerg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esi 14. Maddesinin 1. Fıkrası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  <w:t>Uygun Değil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tr-TR"/>
              </w:rPr>
              <w:t>Reddedildi</w:t>
            </w:r>
          </w:p>
        </w:tc>
      </w:tr>
      <w:tr w:rsidR="007B6698" w:rsidRPr="00A50B7B" w:rsidTr="007B6698">
        <w:trPr>
          <w:trHeight w:val="40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İbrahim  GÜRBÜZ</w:t>
            </w:r>
            <w:proofErr w:type="gram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Sınavsız geçiş OÖBP:325,25000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KÖŞK MYO 2016 OÖBP:</w:t>
            </w:r>
          </w:p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318,25000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E653A1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653A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62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698" w:rsidRPr="00512FA3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ADÜ Yatay Geçiş Yönerg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esi 14. Maddesi ve </w:t>
            </w:r>
            <w:r w:rsidRPr="00512FA3">
              <w:rPr>
                <w:rFonts w:ascii="Times New Roman" w:hAnsi="Times New Roman" w:cs="Times New Roman"/>
                <w:sz w:val="16"/>
                <w:szCs w:val="16"/>
              </w:rPr>
              <w:t>2017-2018 Eğitim-Öğretim Yılı Güz Yarıyılı Kurumlar Arası Yatay Geçiş Değerlendirme</w:t>
            </w:r>
            <w:r w:rsidRPr="00512F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6. Madde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Uygun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Kabul edildi</w:t>
            </w:r>
          </w:p>
        </w:tc>
      </w:tr>
      <w:tr w:rsidR="007B6698" w:rsidRPr="00A50B7B" w:rsidTr="007B6698">
        <w:trPr>
          <w:trHeight w:val="28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Gürkan GÜRBÜZ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Sınavsız geçiş OÖBP:309,15000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Lojistik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  <w:r w:rsidRPr="00B36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KÖŞK MYO 2016 OÖBP:</w:t>
            </w:r>
          </w:p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318,25000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E653A1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2,60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698" w:rsidRPr="0076021B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7602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ADÜ Yatay Geçiş Yönerg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esi 14. Maddesi ve </w:t>
            </w:r>
            <w:r w:rsidRPr="00512FA3">
              <w:rPr>
                <w:rFonts w:ascii="Times New Roman" w:hAnsi="Times New Roman" w:cs="Times New Roman"/>
                <w:sz w:val="16"/>
                <w:szCs w:val="16"/>
              </w:rPr>
              <w:t>2017-2018 Eğitim-Öğretim Yılı Güz Yarıyılı Kurumlar Arası Yatay Geçiş Değerlendirme</w:t>
            </w:r>
            <w:r w:rsidRPr="00512F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6. Madde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  <w:t>Uygun Değil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698" w:rsidRPr="007B6698" w:rsidRDefault="007B6698" w:rsidP="007B6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tr-TR"/>
              </w:rPr>
            </w:pPr>
            <w:r w:rsidRPr="007B669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tr-TR"/>
              </w:rPr>
              <w:t>Reddedildi</w:t>
            </w:r>
          </w:p>
        </w:tc>
      </w:tr>
    </w:tbl>
    <w:p w:rsidR="007B6698" w:rsidRPr="00BE635E" w:rsidRDefault="007B6698" w:rsidP="00FC50E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35BB3" w:rsidRDefault="00E35BB3" w:rsidP="00312F14"/>
    <w:sectPr w:rsidR="00E35BB3" w:rsidSect="007B6698">
      <w:pgSz w:w="16838" w:h="11906" w:orient="landscape"/>
      <w:pgMar w:top="426" w:right="53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339B"/>
    <w:rsid w:val="00005825"/>
    <w:rsid w:val="0013621D"/>
    <w:rsid w:val="00216F47"/>
    <w:rsid w:val="002E40D1"/>
    <w:rsid w:val="00305BFF"/>
    <w:rsid w:val="00312F14"/>
    <w:rsid w:val="00346470"/>
    <w:rsid w:val="00420381"/>
    <w:rsid w:val="004E4B47"/>
    <w:rsid w:val="004F4291"/>
    <w:rsid w:val="00610CF5"/>
    <w:rsid w:val="006679CB"/>
    <w:rsid w:val="006822BF"/>
    <w:rsid w:val="00687BC8"/>
    <w:rsid w:val="007B6698"/>
    <w:rsid w:val="007C13E1"/>
    <w:rsid w:val="00887AF8"/>
    <w:rsid w:val="008E6A52"/>
    <w:rsid w:val="00902D6D"/>
    <w:rsid w:val="00926850"/>
    <w:rsid w:val="00961624"/>
    <w:rsid w:val="00A16140"/>
    <w:rsid w:val="00B17415"/>
    <w:rsid w:val="00B50BB5"/>
    <w:rsid w:val="00BB3D11"/>
    <w:rsid w:val="00BC25BA"/>
    <w:rsid w:val="00BE635E"/>
    <w:rsid w:val="00C27BAE"/>
    <w:rsid w:val="00C6163B"/>
    <w:rsid w:val="00C80F51"/>
    <w:rsid w:val="00CB3794"/>
    <w:rsid w:val="00D548FE"/>
    <w:rsid w:val="00E35BB3"/>
    <w:rsid w:val="00E37E39"/>
    <w:rsid w:val="00F6339B"/>
    <w:rsid w:val="00F75133"/>
    <w:rsid w:val="00F91C3C"/>
    <w:rsid w:val="00FC50E3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0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Kosk MYO</cp:lastModifiedBy>
  <cp:revision>2</cp:revision>
  <cp:lastPrinted>2017-01-24T09:53:00Z</cp:lastPrinted>
  <dcterms:created xsi:type="dcterms:W3CDTF">2017-08-09T08:36:00Z</dcterms:created>
  <dcterms:modified xsi:type="dcterms:W3CDTF">2017-08-09T08:36:00Z</dcterms:modified>
</cp:coreProperties>
</file>